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C2348" w14:textId="77777777" w:rsidR="00A009C3" w:rsidRDefault="00000000">
      <w:pPr>
        <w:spacing w:after="73" w:line="259" w:lineRule="auto"/>
        <w:ind w:left="69" w:firstLine="0"/>
        <w:jc w:val="center"/>
      </w:pPr>
      <w:r>
        <w:rPr>
          <w:b/>
          <w:sz w:val="28"/>
        </w:rPr>
        <w:t xml:space="preserve"> </w:t>
      </w:r>
    </w:p>
    <w:p w14:paraId="30225EF8" w14:textId="77777777" w:rsidR="00A009C3" w:rsidRDefault="00000000">
      <w:pPr>
        <w:spacing w:after="2" w:line="259" w:lineRule="auto"/>
        <w:ind w:right="5"/>
        <w:jc w:val="center"/>
      </w:pPr>
      <w:r>
        <w:rPr>
          <w:b/>
          <w:sz w:val="32"/>
        </w:rPr>
        <w:t xml:space="preserve">Regulamin </w:t>
      </w:r>
    </w:p>
    <w:p w14:paraId="31A21375" w14:textId="77777777" w:rsidR="00A009C3" w:rsidRDefault="00000000">
      <w:pPr>
        <w:spacing w:after="116" w:line="259" w:lineRule="auto"/>
        <w:ind w:left="59" w:firstLine="0"/>
        <w:jc w:val="center"/>
      </w:pPr>
      <w:r>
        <w:t xml:space="preserve"> </w:t>
      </w:r>
    </w:p>
    <w:p w14:paraId="40E9D554" w14:textId="6892AD92" w:rsidR="00A009C3" w:rsidRDefault="00000000" w:rsidP="00847CBF">
      <w:pPr>
        <w:spacing w:after="35" w:line="259" w:lineRule="auto"/>
        <w:ind w:right="5"/>
        <w:jc w:val="center"/>
      </w:pPr>
      <w:r>
        <w:rPr>
          <w:b/>
          <w:sz w:val="32"/>
        </w:rPr>
        <w:t>XX</w:t>
      </w:r>
      <w:r w:rsidR="00847CBF">
        <w:rPr>
          <w:b/>
          <w:sz w:val="32"/>
        </w:rPr>
        <w:t>I</w:t>
      </w:r>
      <w:r>
        <w:rPr>
          <w:b/>
          <w:sz w:val="32"/>
        </w:rPr>
        <w:t xml:space="preserve"> Ogólnopolskiego Integracyjnego Konkursu Piosenki  </w:t>
      </w:r>
    </w:p>
    <w:p w14:paraId="65A9C870" w14:textId="77777777" w:rsidR="00A009C3" w:rsidRDefault="00000000">
      <w:pPr>
        <w:spacing w:after="2" w:line="259" w:lineRule="auto"/>
        <w:ind w:right="8"/>
        <w:jc w:val="center"/>
      </w:pPr>
      <w:r>
        <w:rPr>
          <w:b/>
          <w:sz w:val="32"/>
        </w:rPr>
        <w:t>„Śpiewajmy Razem”</w:t>
      </w:r>
      <w:r>
        <w:rPr>
          <w:sz w:val="28"/>
        </w:rPr>
        <w:t xml:space="preserve"> </w:t>
      </w:r>
    </w:p>
    <w:p w14:paraId="3D7B511F" w14:textId="77777777" w:rsidR="00A009C3" w:rsidRDefault="00000000">
      <w:pPr>
        <w:spacing w:after="0" w:line="259" w:lineRule="auto"/>
        <w:ind w:left="69" w:firstLine="0"/>
        <w:jc w:val="center"/>
      </w:pPr>
      <w:r>
        <w:rPr>
          <w:b/>
          <w:sz w:val="28"/>
        </w:rPr>
        <w:t xml:space="preserve"> </w:t>
      </w:r>
    </w:p>
    <w:p w14:paraId="3EE3E356" w14:textId="77777777" w:rsidR="00A009C3" w:rsidRDefault="00000000">
      <w:pPr>
        <w:spacing w:after="0" w:line="259" w:lineRule="auto"/>
        <w:ind w:left="69" w:firstLine="0"/>
        <w:jc w:val="center"/>
      </w:pPr>
      <w:r>
        <w:rPr>
          <w:b/>
          <w:sz w:val="28"/>
        </w:rPr>
        <w:t xml:space="preserve"> </w:t>
      </w:r>
    </w:p>
    <w:p w14:paraId="47952240" w14:textId="77777777" w:rsidR="00A009C3" w:rsidRDefault="00000000" w:rsidP="00983FF7">
      <w:pPr>
        <w:numPr>
          <w:ilvl w:val="0"/>
          <w:numId w:val="1"/>
        </w:numPr>
        <w:spacing w:after="109" w:line="360" w:lineRule="auto"/>
        <w:ind w:hanging="360"/>
      </w:pPr>
      <w:r>
        <w:t xml:space="preserve">Cele: </w:t>
      </w:r>
    </w:p>
    <w:p w14:paraId="3F4FBA15" w14:textId="77777777" w:rsidR="00A009C3" w:rsidRDefault="00000000" w:rsidP="00983FF7">
      <w:pPr>
        <w:numPr>
          <w:ilvl w:val="1"/>
          <w:numId w:val="1"/>
        </w:numPr>
        <w:spacing w:after="102" w:line="360" w:lineRule="auto"/>
        <w:ind w:hanging="360"/>
      </w:pPr>
      <w:r>
        <w:t xml:space="preserve">propagowanie dobrze pojmowanej kultury muzycznej, integracja z osobami niepełnosprawnymi, </w:t>
      </w:r>
    </w:p>
    <w:p w14:paraId="70A28062" w14:textId="77777777" w:rsidR="00A009C3" w:rsidRDefault="00000000" w:rsidP="00983FF7">
      <w:pPr>
        <w:numPr>
          <w:ilvl w:val="1"/>
          <w:numId w:val="1"/>
        </w:numPr>
        <w:spacing w:after="102" w:line="360" w:lineRule="auto"/>
        <w:ind w:hanging="360"/>
      </w:pPr>
      <w:r>
        <w:t xml:space="preserve">promowanie pozytywnych </w:t>
      </w:r>
      <w:proofErr w:type="spellStart"/>
      <w:r>
        <w:t>zachowań</w:t>
      </w:r>
      <w:proofErr w:type="spellEnd"/>
      <w:r>
        <w:t xml:space="preserve">, </w:t>
      </w:r>
    </w:p>
    <w:p w14:paraId="1A02659B" w14:textId="77777777" w:rsidR="00847CBF" w:rsidRDefault="00000000" w:rsidP="00983FF7">
      <w:pPr>
        <w:numPr>
          <w:ilvl w:val="1"/>
          <w:numId w:val="1"/>
        </w:numPr>
        <w:spacing w:line="360" w:lineRule="auto"/>
        <w:ind w:hanging="360"/>
      </w:pPr>
      <w:r>
        <w:t xml:space="preserve">rozwijanie wrażliwości muzycznej i rozbudzanie zainteresowań muzyką, </w:t>
      </w:r>
    </w:p>
    <w:p w14:paraId="252417C1" w14:textId="03C99A57" w:rsidR="00A009C3" w:rsidRDefault="00000000" w:rsidP="00983FF7">
      <w:pPr>
        <w:numPr>
          <w:ilvl w:val="1"/>
          <w:numId w:val="1"/>
        </w:numPr>
        <w:spacing w:line="360" w:lineRule="auto"/>
        <w:ind w:hanging="360"/>
      </w:pPr>
      <w:r>
        <w:t>dostarczanie radosnych przeżyć wszystkim uczestnikom</w:t>
      </w:r>
      <w:r w:rsidR="00847CBF">
        <w:t>,</w:t>
      </w:r>
      <w:r>
        <w:t xml:space="preserve"> </w:t>
      </w:r>
    </w:p>
    <w:p w14:paraId="74B00D2B" w14:textId="77777777" w:rsidR="00A009C3" w:rsidRDefault="00000000" w:rsidP="00983FF7">
      <w:pPr>
        <w:numPr>
          <w:ilvl w:val="1"/>
          <w:numId w:val="1"/>
        </w:numPr>
        <w:spacing w:line="360" w:lineRule="auto"/>
        <w:ind w:hanging="360"/>
      </w:pPr>
      <w:r>
        <w:t xml:space="preserve">propagowanie działalności muzycznej w różnych środowiskach. </w:t>
      </w:r>
    </w:p>
    <w:p w14:paraId="20F62475" w14:textId="77777777" w:rsidR="00A009C3" w:rsidRDefault="00000000" w:rsidP="00983FF7">
      <w:pPr>
        <w:spacing w:after="23" w:line="360" w:lineRule="auto"/>
        <w:ind w:left="0" w:firstLine="0"/>
        <w:jc w:val="left"/>
      </w:pPr>
      <w:r>
        <w:t xml:space="preserve"> </w:t>
      </w:r>
    </w:p>
    <w:p w14:paraId="1DE15D78" w14:textId="108159E6" w:rsidR="00A009C3" w:rsidRDefault="00000000" w:rsidP="00983FF7">
      <w:pPr>
        <w:numPr>
          <w:ilvl w:val="0"/>
          <w:numId w:val="1"/>
        </w:numPr>
        <w:spacing w:line="360" w:lineRule="auto"/>
        <w:ind w:hanging="360"/>
      </w:pPr>
      <w:r>
        <w:t>Konkurs jest imprezą dwuetapową, przy czym pierwszego dnia odbędą się przesłuchania</w:t>
      </w:r>
      <w:r w:rsidR="00847CBF">
        <w:t>,</w:t>
      </w:r>
      <w:r>
        <w:t xml:space="preserve"> natomiast drugiego dnia nastąpi rozstrzygnięcie konkursu. </w:t>
      </w:r>
    </w:p>
    <w:p w14:paraId="69CB8A93" w14:textId="77777777" w:rsidR="00A009C3" w:rsidRDefault="00000000" w:rsidP="00983FF7">
      <w:pPr>
        <w:spacing w:after="23" w:line="360" w:lineRule="auto"/>
        <w:ind w:left="0" w:firstLine="0"/>
        <w:jc w:val="left"/>
      </w:pPr>
      <w:r>
        <w:t xml:space="preserve"> </w:t>
      </w:r>
    </w:p>
    <w:p w14:paraId="40901C45" w14:textId="506DDD03" w:rsidR="00A009C3" w:rsidRDefault="00000000" w:rsidP="00983FF7">
      <w:pPr>
        <w:numPr>
          <w:ilvl w:val="0"/>
          <w:numId w:val="1"/>
        </w:numPr>
        <w:spacing w:line="360" w:lineRule="auto"/>
        <w:ind w:hanging="360"/>
      </w:pPr>
      <w:r>
        <w:t>Na przesłuchania uczestnicy przywożą ze sobą podkład muzyczny</w:t>
      </w:r>
      <w:r w:rsidR="00847CBF">
        <w:t>.</w:t>
      </w:r>
    </w:p>
    <w:p w14:paraId="2D4D7F58" w14:textId="77777777" w:rsidR="00847CBF" w:rsidRDefault="00847CBF" w:rsidP="00983FF7">
      <w:pPr>
        <w:pStyle w:val="Akapitzlist"/>
        <w:spacing w:line="360" w:lineRule="auto"/>
      </w:pPr>
    </w:p>
    <w:p w14:paraId="655ACB8D" w14:textId="4DA01A73" w:rsidR="00847CBF" w:rsidRDefault="00847CBF" w:rsidP="00BF003C">
      <w:pPr>
        <w:numPr>
          <w:ilvl w:val="0"/>
          <w:numId w:val="1"/>
        </w:numPr>
        <w:spacing w:line="360" w:lineRule="auto"/>
        <w:ind w:hanging="360"/>
      </w:pPr>
      <w:r>
        <w:t>Wymagania dotyczące podkładów muzycznych</w:t>
      </w:r>
      <w:r w:rsidR="00BF003C">
        <w:t>.</w:t>
      </w:r>
    </w:p>
    <w:p w14:paraId="6723D978" w14:textId="005C3101" w:rsidR="00847CBF" w:rsidRDefault="00BF003C" w:rsidP="00983FF7">
      <w:pPr>
        <w:spacing w:line="360" w:lineRule="auto"/>
      </w:pPr>
      <w:r>
        <w:t xml:space="preserve">- </w:t>
      </w:r>
      <w:r w:rsidR="00847CBF">
        <w:t>Dopuszczalne nośniki danych</w:t>
      </w:r>
      <w:r w:rsidR="00983FF7">
        <w:t xml:space="preserve">: </w:t>
      </w:r>
      <w:r>
        <w:t>pendrive (dopuszczalny system plików FAT32, NTFS) lub płyta CD – Audio.</w:t>
      </w:r>
    </w:p>
    <w:p w14:paraId="5E96EF60" w14:textId="6307E531" w:rsidR="00BF003C" w:rsidRDefault="00BF003C" w:rsidP="00983FF7">
      <w:pPr>
        <w:spacing w:line="360" w:lineRule="auto"/>
      </w:pPr>
      <w:r>
        <w:t>Ważne aby płyta była w dobrym stanie technicznym. Zastrzegamy sobie prawo do dyskwalifikacji uczestnika, jeżeli płyta lub pendrive nie będzie się nadawał do odczytu.</w:t>
      </w:r>
    </w:p>
    <w:p w14:paraId="49318CF0" w14:textId="52D11131" w:rsidR="00BF003C" w:rsidRDefault="00BF003C" w:rsidP="00BF003C">
      <w:pPr>
        <w:spacing w:line="360" w:lineRule="auto"/>
      </w:pPr>
      <w:r>
        <w:t>- Rozszerzenie:</w:t>
      </w:r>
    </w:p>
    <w:p w14:paraId="03098200" w14:textId="2B834D98" w:rsidR="00BF003C" w:rsidRDefault="00BF003C" w:rsidP="00BF003C">
      <w:pPr>
        <w:spacing w:line="360" w:lineRule="auto"/>
      </w:pPr>
      <w:r>
        <w:t>Pliki mają być w formacie MP3, WAW lub CDA</w:t>
      </w:r>
    </w:p>
    <w:p w14:paraId="48EEDBA3" w14:textId="431F61E3" w:rsidR="00BF003C" w:rsidRDefault="00BF003C" w:rsidP="00BF003C">
      <w:pPr>
        <w:spacing w:line="360" w:lineRule="auto"/>
      </w:pPr>
      <w:r>
        <w:t>- Opis pliku:</w:t>
      </w:r>
    </w:p>
    <w:p w14:paraId="2B67C720" w14:textId="746D0905" w:rsidR="00BF003C" w:rsidRDefault="00BF003C" w:rsidP="00BF003C">
      <w:pPr>
        <w:spacing w:line="360" w:lineRule="auto"/>
      </w:pPr>
      <w:r>
        <w:t>Na pendrive Plik powinien być opisany w schemacie – imię, nazwisko (uczestnika) lub nazwa zespołu, tytuł piosenki.</w:t>
      </w:r>
    </w:p>
    <w:p w14:paraId="2FEF393A" w14:textId="77777777" w:rsidR="00347D02" w:rsidRDefault="00BF003C" w:rsidP="00347D02">
      <w:pPr>
        <w:spacing w:line="360" w:lineRule="auto"/>
      </w:pPr>
      <w:r>
        <w:lastRenderedPageBreak/>
        <w:t>Jeżeli jest to płyta audio</w:t>
      </w:r>
      <w:r w:rsidR="00347D02">
        <w:t>,</w:t>
      </w:r>
      <w:r>
        <w:t xml:space="preserve"> to na niej lub opakowaniu</w:t>
      </w:r>
      <w:r w:rsidR="00347D02">
        <w:t xml:space="preserve"> powinien znajdować się opis: nr utworu na płycie, imię i nazwisko uczestnika, tytuł piosenki. Jeśli uczestnikiem jest zespół, w miejscu imienia i nazwiska prosimy wpisać nazwę zespołu.</w:t>
      </w:r>
    </w:p>
    <w:p w14:paraId="739947FF" w14:textId="22DA68B2" w:rsidR="00A009C3" w:rsidRDefault="00000000" w:rsidP="00347D02">
      <w:pPr>
        <w:spacing w:line="360" w:lineRule="auto"/>
      </w:pPr>
      <w:r>
        <w:t xml:space="preserve"> </w:t>
      </w:r>
    </w:p>
    <w:p w14:paraId="5A6C0609" w14:textId="77777777" w:rsidR="00A009C3" w:rsidRDefault="00000000" w:rsidP="00983FF7">
      <w:pPr>
        <w:numPr>
          <w:ilvl w:val="0"/>
          <w:numId w:val="1"/>
        </w:numPr>
        <w:spacing w:after="108" w:line="360" w:lineRule="auto"/>
        <w:ind w:hanging="360"/>
      </w:pPr>
      <w:r>
        <w:t xml:space="preserve">Zgłoszenia do Konkursu: </w:t>
      </w:r>
    </w:p>
    <w:p w14:paraId="7D305F9B" w14:textId="77777777" w:rsidR="00A009C3" w:rsidRDefault="00000000" w:rsidP="00983FF7">
      <w:pPr>
        <w:numPr>
          <w:ilvl w:val="1"/>
          <w:numId w:val="1"/>
        </w:numPr>
        <w:spacing w:after="107" w:line="360" w:lineRule="auto"/>
        <w:ind w:hanging="360"/>
      </w:pPr>
      <w:r>
        <w:t xml:space="preserve">W Konkursie mogą brać udział wokaliści wytypowani przez placówki oświatowe (szkoły, przedszkola, warsztaty terapii zajęciowej, ośrodki szkolne itp. oraz zgłoszenia indywidualne – osoby niepełnoletnie wraz z opiekunem). </w:t>
      </w:r>
    </w:p>
    <w:p w14:paraId="43D0C36E" w14:textId="77777777" w:rsidR="00A009C3" w:rsidRDefault="00000000" w:rsidP="00983FF7">
      <w:pPr>
        <w:numPr>
          <w:ilvl w:val="1"/>
          <w:numId w:val="1"/>
        </w:numPr>
        <w:spacing w:after="110" w:line="360" w:lineRule="auto"/>
        <w:ind w:hanging="360"/>
      </w:pPr>
      <w:r>
        <w:t xml:space="preserve">Udział w Konkursie jest jednoznaczny z wyrażeniem zgody na przetwarzanie danych osobowych i publikacje wizerunku w celach związanych z organizacją Konkursu, nagrywanie, fotografowanie występu na scenie oraz publikowanie relacji z Konkursu w prasie, na stronie internetowej i Facebooku SOSW dla Dzieci Niewidomych i Słabo Widzących w Radomiu. </w:t>
      </w:r>
    </w:p>
    <w:p w14:paraId="3AE63232" w14:textId="77777777" w:rsidR="00A009C3" w:rsidRDefault="00000000" w:rsidP="00983FF7">
      <w:pPr>
        <w:numPr>
          <w:ilvl w:val="1"/>
          <w:numId w:val="1"/>
        </w:numPr>
        <w:spacing w:line="360" w:lineRule="auto"/>
        <w:ind w:hanging="360"/>
      </w:pPr>
      <w:r>
        <w:t xml:space="preserve">Do kategorii przyporządkowujemy uczestników według </w:t>
      </w:r>
      <w:r>
        <w:rPr>
          <w:b/>
        </w:rPr>
        <w:t>roku urodzenia.</w:t>
      </w:r>
      <w:r>
        <w:t xml:space="preserve"> </w:t>
      </w:r>
    </w:p>
    <w:p w14:paraId="7561DAF5" w14:textId="4CB8D7FF" w:rsidR="00A009C3" w:rsidRPr="00347D02" w:rsidRDefault="00000000" w:rsidP="00347D02">
      <w:pPr>
        <w:numPr>
          <w:ilvl w:val="1"/>
          <w:numId w:val="1"/>
        </w:numPr>
        <w:spacing w:line="360" w:lineRule="auto"/>
        <w:ind w:hanging="360"/>
        <w:rPr>
          <w:b/>
          <w:bCs/>
        </w:rPr>
      </w:pPr>
      <w:r>
        <w:t>Uczestnicy Konkursu wykonują jeden utwór w</w:t>
      </w:r>
      <w:r w:rsidRPr="00347D02">
        <w:rPr>
          <w:b/>
        </w:rPr>
        <w:t xml:space="preserve"> języku polskim</w:t>
      </w:r>
      <w:r>
        <w:t xml:space="preserve">. Długość podkładu odpowiada długości występu. </w:t>
      </w:r>
      <w:r w:rsidR="00347D02" w:rsidRPr="00347D02">
        <w:rPr>
          <w:b/>
          <w:bCs/>
        </w:rPr>
        <w:t>Czas trwania jednego występu nie może przekroczyć 3,5 min</w:t>
      </w:r>
      <w:r w:rsidR="00347D02">
        <w:rPr>
          <w:b/>
          <w:bCs/>
        </w:rPr>
        <w:t xml:space="preserve">uty. </w:t>
      </w:r>
      <w:r>
        <w:t xml:space="preserve">Mile widziane są piosenki autorskie. </w:t>
      </w:r>
    </w:p>
    <w:p w14:paraId="4619D234" w14:textId="77777777" w:rsidR="00A009C3" w:rsidRDefault="00000000" w:rsidP="00983FF7">
      <w:pPr>
        <w:numPr>
          <w:ilvl w:val="1"/>
          <w:numId w:val="1"/>
        </w:numPr>
        <w:spacing w:line="360" w:lineRule="auto"/>
        <w:ind w:hanging="360"/>
      </w:pPr>
      <w:r>
        <w:t xml:space="preserve">Udział zgłoszonych uczestników jest bezpłatny. </w:t>
      </w:r>
    </w:p>
    <w:p w14:paraId="67A1EFA0" w14:textId="77777777" w:rsidR="00A009C3" w:rsidRDefault="00000000" w:rsidP="00983FF7">
      <w:pPr>
        <w:numPr>
          <w:ilvl w:val="1"/>
          <w:numId w:val="1"/>
        </w:numPr>
        <w:spacing w:after="104" w:line="360" w:lineRule="auto"/>
        <w:ind w:hanging="360"/>
      </w:pPr>
      <w:r>
        <w:t xml:space="preserve">Prosimy o zaznaczenie w Karcie Zgłoszenia Uczestnika w odpowiednim miejscu czy uczestnik jest z orzeczeniem o niepełnosprawności czy bez orzeczenia.  </w:t>
      </w:r>
    </w:p>
    <w:p w14:paraId="4A72CC0E" w14:textId="77777777" w:rsidR="00A009C3" w:rsidRDefault="00000000" w:rsidP="00983FF7">
      <w:pPr>
        <w:numPr>
          <w:ilvl w:val="1"/>
          <w:numId w:val="1"/>
        </w:numPr>
        <w:spacing w:after="104" w:line="360" w:lineRule="auto"/>
        <w:ind w:hanging="360"/>
      </w:pPr>
      <w:r>
        <w:t xml:space="preserve">Prosimy o podanie w Karcie Zgłoszenia na Konkurs wszystkich uczestników (całego składu zespołu, chórków, grup wokalnych, instrumentalnych, tanecznych). </w:t>
      </w:r>
    </w:p>
    <w:p w14:paraId="310B0363" w14:textId="133DF6D4" w:rsidR="00A009C3" w:rsidRDefault="00000000" w:rsidP="00983FF7">
      <w:pPr>
        <w:numPr>
          <w:ilvl w:val="1"/>
          <w:numId w:val="1"/>
        </w:numPr>
        <w:spacing w:after="104" w:line="360" w:lineRule="auto"/>
        <w:ind w:hanging="360"/>
      </w:pPr>
      <w:r>
        <w:t>Kartę zgłoszenia wraz ze  Zgodą na przetwarzanie danych osobowych prosimy wypełnić czytelnie (najlepiej w wersji elektronicznej) i przesyłać na jeden  z podanych adresów w nieprzekraczalnym terminie do dnia 2</w:t>
      </w:r>
      <w:r w:rsidR="00347D02">
        <w:t>5</w:t>
      </w:r>
      <w:r>
        <w:t xml:space="preserve"> kwietnia 202</w:t>
      </w:r>
      <w:r w:rsidR="00347D02">
        <w:t>4</w:t>
      </w:r>
      <w:r>
        <w:t xml:space="preserve"> roku.  </w:t>
      </w:r>
      <w:r>
        <w:rPr>
          <w:b/>
          <w:u w:val="single" w:color="000000"/>
        </w:rPr>
        <w:t>Po tym terminie lista uczestników zostaje zamknięta!</w:t>
      </w:r>
      <w:r>
        <w:t xml:space="preserve"> </w:t>
      </w:r>
    </w:p>
    <w:p w14:paraId="73B8CABE" w14:textId="5A9C6835" w:rsidR="00B07606" w:rsidRDefault="00B07606" w:rsidP="00983FF7">
      <w:pPr>
        <w:numPr>
          <w:ilvl w:val="1"/>
          <w:numId w:val="1"/>
        </w:numPr>
        <w:spacing w:after="104" w:line="360" w:lineRule="auto"/>
        <w:ind w:hanging="360"/>
      </w:pPr>
      <w:r>
        <w:t xml:space="preserve">Lista kolejności wystąpień będzie dostępna na stronie Ośrodka </w:t>
      </w:r>
      <w:r w:rsidR="002412B9">
        <w:t>po 25 kwietnia.</w:t>
      </w:r>
    </w:p>
    <w:p w14:paraId="7B8BCCB7" w14:textId="03F46C3A" w:rsidR="00347D02" w:rsidRDefault="00347D02" w:rsidP="00983FF7">
      <w:pPr>
        <w:numPr>
          <w:ilvl w:val="1"/>
          <w:numId w:val="1"/>
        </w:numPr>
        <w:spacing w:after="104" w:line="360" w:lineRule="auto"/>
        <w:ind w:hanging="360"/>
      </w:pPr>
      <w:r>
        <w:t>Liczba miejsc jest ograniczona. Decyduje kolejność zgłoszeń.</w:t>
      </w:r>
    </w:p>
    <w:p w14:paraId="6EFF8ACB" w14:textId="455835F8" w:rsidR="00A009C3" w:rsidRDefault="00000000" w:rsidP="002412B9">
      <w:pPr>
        <w:numPr>
          <w:ilvl w:val="1"/>
          <w:numId w:val="1"/>
        </w:numPr>
        <w:spacing w:line="360" w:lineRule="auto"/>
        <w:ind w:hanging="360"/>
      </w:pPr>
      <w:r>
        <w:t xml:space="preserve">Brak Zgody na przetwarzanie danych osobowych eliminuje uczestnika z udziału  </w:t>
      </w:r>
      <w:r w:rsidR="00347D02">
        <w:t xml:space="preserve">             </w:t>
      </w:r>
      <w:r>
        <w:t xml:space="preserve">w Konkursie. </w:t>
      </w:r>
    </w:p>
    <w:p w14:paraId="5C7C6F00" w14:textId="77777777" w:rsidR="00A009C3" w:rsidRDefault="00000000" w:rsidP="00983FF7">
      <w:pPr>
        <w:numPr>
          <w:ilvl w:val="0"/>
          <w:numId w:val="1"/>
        </w:numPr>
        <w:spacing w:after="28" w:line="360" w:lineRule="auto"/>
        <w:ind w:hanging="360"/>
      </w:pPr>
      <w:r>
        <w:lastRenderedPageBreak/>
        <w:t xml:space="preserve">Kryterium oceny stanowić będzie: </w:t>
      </w:r>
    </w:p>
    <w:p w14:paraId="2CBB4A83" w14:textId="77777777" w:rsidR="00A009C3" w:rsidRDefault="00000000" w:rsidP="00983FF7">
      <w:pPr>
        <w:numPr>
          <w:ilvl w:val="1"/>
          <w:numId w:val="1"/>
        </w:numPr>
        <w:spacing w:line="360" w:lineRule="auto"/>
        <w:ind w:hanging="360"/>
      </w:pPr>
      <w:r>
        <w:t xml:space="preserve">dobór repertuaru, </w:t>
      </w:r>
    </w:p>
    <w:p w14:paraId="28265291" w14:textId="77777777" w:rsidR="00A009C3" w:rsidRDefault="00000000" w:rsidP="00983FF7">
      <w:pPr>
        <w:numPr>
          <w:ilvl w:val="1"/>
          <w:numId w:val="1"/>
        </w:numPr>
        <w:spacing w:line="360" w:lineRule="auto"/>
        <w:ind w:hanging="360"/>
      </w:pPr>
      <w:r>
        <w:t xml:space="preserve">interpretacja utworów i ogólny wyraz artystyczny, </w:t>
      </w:r>
    </w:p>
    <w:p w14:paraId="613A4962" w14:textId="77777777" w:rsidR="00A009C3" w:rsidRDefault="00000000" w:rsidP="00983FF7">
      <w:pPr>
        <w:numPr>
          <w:ilvl w:val="1"/>
          <w:numId w:val="1"/>
        </w:numPr>
        <w:spacing w:line="360" w:lineRule="auto"/>
        <w:ind w:hanging="360"/>
      </w:pPr>
      <w:r>
        <w:t xml:space="preserve">innowacje artystyczne, </w:t>
      </w:r>
    </w:p>
    <w:p w14:paraId="141E2419" w14:textId="77777777" w:rsidR="00A009C3" w:rsidRDefault="00000000" w:rsidP="00983FF7">
      <w:pPr>
        <w:numPr>
          <w:ilvl w:val="1"/>
          <w:numId w:val="1"/>
        </w:numPr>
        <w:spacing w:line="360" w:lineRule="auto"/>
        <w:ind w:hanging="360"/>
      </w:pPr>
      <w:r>
        <w:t xml:space="preserve">wrażenie artystyczne, </w:t>
      </w:r>
    </w:p>
    <w:p w14:paraId="635B9158" w14:textId="77777777" w:rsidR="00A009C3" w:rsidRDefault="00000000" w:rsidP="00983FF7">
      <w:pPr>
        <w:numPr>
          <w:ilvl w:val="1"/>
          <w:numId w:val="1"/>
        </w:numPr>
        <w:spacing w:line="360" w:lineRule="auto"/>
        <w:ind w:hanging="360"/>
      </w:pPr>
      <w:r>
        <w:t xml:space="preserve">muzykalność i warunki głosowe wykonawców. </w:t>
      </w:r>
    </w:p>
    <w:p w14:paraId="4AE3DAFF" w14:textId="77777777" w:rsidR="00A009C3" w:rsidRDefault="00000000" w:rsidP="00983FF7">
      <w:pPr>
        <w:spacing w:after="23" w:line="360" w:lineRule="auto"/>
        <w:ind w:left="0" w:firstLine="0"/>
        <w:jc w:val="left"/>
      </w:pPr>
      <w:r>
        <w:t xml:space="preserve"> </w:t>
      </w:r>
    </w:p>
    <w:p w14:paraId="5E398978" w14:textId="77777777" w:rsidR="00347D02" w:rsidRDefault="00000000" w:rsidP="00983FF7">
      <w:pPr>
        <w:numPr>
          <w:ilvl w:val="0"/>
          <w:numId w:val="1"/>
        </w:numPr>
        <w:spacing w:line="360" w:lineRule="auto"/>
        <w:ind w:hanging="360"/>
      </w:pPr>
      <w:r>
        <w:t>W każdej kategorii przyznawane będą podwójne miejsca: 2 pierwsze, 2 drugie, 2 trzecie</w:t>
      </w:r>
    </w:p>
    <w:p w14:paraId="22555669" w14:textId="605BA7BB" w:rsidR="00A009C3" w:rsidRDefault="00000000" w:rsidP="00347D02">
      <w:pPr>
        <w:spacing w:line="360" w:lineRule="auto"/>
        <w:ind w:left="360" w:firstLine="0"/>
      </w:pPr>
      <w:r>
        <w:t xml:space="preserve"> i </w:t>
      </w:r>
      <w:r w:rsidR="00347D02">
        <w:t xml:space="preserve"> </w:t>
      </w:r>
      <w:r>
        <w:t xml:space="preserve">2 wyróżnienia. </w:t>
      </w:r>
    </w:p>
    <w:p w14:paraId="3EE0B198" w14:textId="77777777" w:rsidR="00A009C3" w:rsidRDefault="00000000" w:rsidP="00983FF7">
      <w:pPr>
        <w:spacing w:after="23" w:line="360" w:lineRule="auto"/>
        <w:ind w:left="0" w:firstLine="0"/>
        <w:jc w:val="left"/>
      </w:pPr>
      <w:r>
        <w:t xml:space="preserve"> </w:t>
      </w:r>
    </w:p>
    <w:p w14:paraId="4D09D794" w14:textId="77777777" w:rsidR="00A009C3" w:rsidRDefault="00000000" w:rsidP="00983FF7">
      <w:pPr>
        <w:numPr>
          <w:ilvl w:val="0"/>
          <w:numId w:val="1"/>
        </w:numPr>
        <w:spacing w:line="360" w:lineRule="auto"/>
        <w:ind w:hanging="360"/>
      </w:pPr>
      <w:r>
        <w:t xml:space="preserve">Wszyscy uczestnicy Konkursu otrzymują dyplomy, natomiast niezależnie od ilości     wykonawców (zwycięzców), przyznawany jest tylko jeden puchar/statuetka. </w:t>
      </w:r>
    </w:p>
    <w:p w14:paraId="0DA02DEC" w14:textId="77777777" w:rsidR="00A009C3" w:rsidRDefault="00000000" w:rsidP="00983FF7">
      <w:pPr>
        <w:spacing w:after="23" w:line="360" w:lineRule="auto"/>
        <w:ind w:left="0" w:firstLine="0"/>
        <w:jc w:val="left"/>
      </w:pPr>
      <w:r>
        <w:t xml:space="preserve"> </w:t>
      </w:r>
    </w:p>
    <w:p w14:paraId="550E7274" w14:textId="77777777" w:rsidR="00A009C3" w:rsidRDefault="00000000" w:rsidP="00983FF7">
      <w:pPr>
        <w:numPr>
          <w:ilvl w:val="0"/>
          <w:numId w:val="1"/>
        </w:numPr>
        <w:spacing w:line="360" w:lineRule="auto"/>
        <w:ind w:hanging="360"/>
      </w:pPr>
      <w:r>
        <w:t xml:space="preserve">Organizator zastrzega sobie prawo do przydzielenia wszystkich nagród i wyróżnień.      Informujemy, że </w:t>
      </w:r>
      <w:r>
        <w:rPr>
          <w:b/>
        </w:rPr>
        <w:t>decyzje jury są ostateczne i nie podlegają</w:t>
      </w:r>
      <w:r>
        <w:t xml:space="preserve"> </w:t>
      </w:r>
      <w:r>
        <w:rPr>
          <w:b/>
        </w:rPr>
        <w:t>wyjaśnieniom i zmianom.</w:t>
      </w:r>
      <w:r>
        <w:t xml:space="preserve"> </w:t>
      </w:r>
    </w:p>
    <w:p w14:paraId="26499D11" w14:textId="77777777" w:rsidR="00A009C3" w:rsidRDefault="00000000" w:rsidP="00983FF7">
      <w:pPr>
        <w:spacing w:after="23" w:line="360" w:lineRule="auto"/>
        <w:ind w:left="0" w:firstLine="0"/>
        <w:jc w:val="left"/>
      </w:pPr>
      <w:r>
        <w:t xml:space="preserve"> </w:t>
      </w:r>
    </w:p>
    <w:p w14:paraId="711B4F3E" w14:textId="77777777" w:rsidR="00A009C3" w:rsidRDefault="00000000" w:rsidP="00983FF7">
      <w:pPr>
        <w:numPr>
          <w:ilvl w:val="0"/>
          <w:numId w:val="1"/>
        </w:numPr>
        <w:spacing w:line="360" w:lineRule="auto"/>
        <w:ind w:hanging="360"/>
      </w:pPr>
      <w:r>
        <w:t xml:space="preserve">Kwestie sporne i nieujęte w niniejszym Regulaminie rozstrzyga Organizator, który     zastrzega sobie również prawo do zmian w treści niniejszego Regulaminu. </w:t>
      </w:r>
    </w:p>
    <w:p w14:paraId="3FBBF4F6" w14:textId="77777777" w:rsidR="00A009C3" w:rsidRDefault="00000000" w:rsidP="00983FF7">
      <w:pPr>
        <w:spacing w:after="26" w:line="360" w:lineRule="auto"/>
        <w:ind w:left="0" w:firstLine="0"/>
        <w:jc w:val="left"/>
      </w:pPr>
      <w:r>
        <w:t xml:space="preserve"> </w:t>
      </w:r>
    </w:p>
    <w:p w14:paraId="28B14986" w14:textId="77777777" w:rsidR="00A009C3" w:rsidRDefault="00000000" w:rsidP="00983FF7">
      <w:pPr>
        <w:numPr>
          <w:ilvl w:val="0"/>
          <w:numId w:val="1"/>
        </w:numPr>
        <w:spacing w:after="0" w:line="360" w:lineRule="auto"/>
        <w:ind w:hanging="360"/>
      </w:pPr>
      <w:r>
        <w:rPr>
          <w:b/>
        </w:rPr>
        <w:t>Finaliści nieobecni na Koncercie Finałowym tracą prawo do nagrody!</w:t>
      </w:r>
      <w:r>
        <w:t xml:space="preserve"> </w:t>
      </w:r>
    </w:p>
    <w:p w14:paraId="345E7073" w14:textId="77777777" w:rsidR="00A009C3" w:rsidRDefault="00000000" w:rsidP="00983FF7">
      <w:pPr>
        <w:spacing w:after="0" w:line="360" w:lineRule="auto"/>
        <w:ind w:left="0" w:firstLine="0"/>
        <w:jc w:val="left"/>
      </w:pPr>
      <w:r>
        <w:t xml:space="preserve"> </w:t>
      </w:r>
    </w:p>
    <w:p w14:paraId="260CAC4B" w14:textId="77777777" w:rsidR="00A009C3" w:rsidRDefault="00000000" w:rsidP="00983FF7">
      <w:pPr>
        <w:spacing w:after="0" w:line="360" w:lineRule="auto"/>
        <w:ind w:left="0" w:firstLine="0"/>
        <w:jc w:val="left"/>
      </w:pPr>
      <w:r>
        <w:t xml:space="preserve"> </w:t>
      </w:r>
    </w:p>
    <w:p w14:paraId="4F3A7BC8" w14:textId="77777777" w:rsidR="00A009C3" w:rsidRDefault="00000000" w:rsidP="00983FF7">
      <w:pPr>
        <w:spacing w:line="360" w:lineRule="auto"/>
      </w:pPr>
      <w:r>
        <w:t xml:space="preserve">W razie ewentualnych pytań prosimy o kontakt drogą elektroniczną na adres </w:t>
      </w:r>
      <w:r>
        <w:rPr>
          <w:b/>
          <w:color w:val="000080"/>
          <w:u w:val="single" w:color="000080"/>
        </w:rPr>
        <w:t>konkurs@soswradom.pl</w:t>
      </w:r>
      <w:r>
        <w:rPr>
          <w:b/>
        </w:rPr>
        <w:t xml:space="preserve">, </w:t>
      </w:r>
      <w:r>
        <w:t xml:space="preserve"> lub telefoniczną: 888 – 200 – 104 (w godz. 13.00 – 15.00). </w:t>
      </w:r>
    </w:p>
    <w:p w14:paraId="11AB8CE3" w14:textId="77777777" w:rsidR="00A009C3" w:rsidRDefault="00000000" w:rsidP="00983FF7">
      <w:pPr>
        <w:spacing w:after="0" w:line="360" w:lineRule="auto"/>
        <w:ind w:left="-5"/>
        <w:jc w:val="left"/>
      </w:pPr>
      <w:r>
        <w:rPr>
          <w:b/>
        </w:rPr>
        <w:t>Telefon udostępniony w Regulaminie jest czynny (aktywny) do momentu ogłoszenia wyników.</w:t>
      </w:r>
      <w:r>
        <w:t xml:space="preserve"> </w:t>
      </w:r>
    </w:p>
    <w:p w14:paraId="7D48A326" w14:textId="77777777" w:rsidR="00A009C3" w:rsidRDefault="00000000" w:rsidP="00983FF7">
      <w:pPr>
        <w:spacing w:after="0" w:line="360" w:lineRule="auto"/>
        <w:ind w:left="0" w:firstLine="0"/>
        <w:jc w:val="left"/>
      </w:pPr>
      <w:r>
        <w:t xml:space="preserve"> </w:t>
      </w:r>
    </w:p>
    <w:p w14:paraId="66A7DBF8" w14:textId="77777777" w:rsidR="00A009C3" w:rsidRDefault="00000000" w:rsidP="00983FF7">
      <w:pPr>
        <w:spacing w:after="23" w:line="360" w:lineRule="auto"/>
        <w:ind w:left="0" w:firstLine="0"/>
        <w:jc w:val="left"/>
      </w:pPr>
      <w:r>
        <w:t xml:space="preserve"> </w:t>
      </w:r>
    </w:p>
    <w:p w14:paraId="78699C8D" w14:textId="77777777" w:rsidR="00347D02" w:rsidRDefault="00000000" w:rsidP="00983FF7">
      <w:pPr>
        <w:spacing w:line="360" w:lineRule="auto"/>
      </w:pPr>
      <w:r>
        <w:t xml:space="preserve">Stosowne formularze do pobrania na stronie internetowej SOSW dla Dzieci Niewidomych </w:t>
      </w:r>
    </w:p>
    <w:p w14:paraId="50AE99FA" w14:textId="5D8A6933" w:rsidR="00A009C3" w:rsidRDefault="00347D02" w:rsidP="00347D02">
      <w:pPr>
        <w:spacing w:line="360" w:lineRule="auto"/>
      </w:pPr>
      <w:r>
        <w:t xml:space="preserve">i Słabo Widzących w zakładce Aktualności.  </w:t>
      </w:r>
    </w:p>
    <w:p w14:paraId="5555E057" w14:textId="77777777" w:rsidR="00A009C3" w:rsidRDefault="00000000" w:rsidP="00983FF7">
      <w:pPr>
        <w:spacing w:after="0" w:line="360" w:lineRule="auto"/>
        <w:ind w:left="0" w:firstLine="0"/>
        <w:jc w:val="left"/>
      </w:pPr>
      <w:r>
        <w:t xml:space="preserve"> </w:t>
      </w:r>
    </w:p>
    <w:p w14:paraId="5A8C3F3F" w14:textId="77777777" w:rsidR="00A009C3" w:rsidRDefault="00000000" w:rsidP="00983FF7">
      <w:pPr>
        <w:spacing w:after="0" w:line="360" w:lineRule="auto"/>
        <w:ind w:left="0" w:firstLine="0"/>
        <w:jc w:val="left"/>
      </w:pPr>
      <w:r>
        <w:t xml:space="preserve"> </w:t>
      </w:r>
    </w:p>
    <w:p w14:paraId="51634554" w14:textId="77777777" w:rsidR="00A009C3" w:rsidRDefault="00000000" w:rsidP="00983FF7">
      <w:pPr>
        <w:spacing w:after="21" w:line="360" w:lineRule="auto"/>
        <w:ind w:left="0" w:firstLine="0"/>
        <w:jc w:val="left"/>
      </w:pPr>
      <w:r>
        <w:lastRenderedPageBreak/>
        <w:t xml:space="preserve"> </w:t>
      </w:r>
    </w:p>
    <w:p w14:paraId="68678181" w14:textId="77777777" w:rsidR="00A009C3" w:rsidRDefault="00000000" w:rsidP="00983FF7">
      <w:pPr>
        <w:spacing w:after="31" w:line="360" w:lineRule="auto"/>
      </w:pPr>
      <w:r>
        <w:t xml:space="preserve">UWAGA! </w:t>
      </w:r>
    </w:p>
    <w:p w14:paraId="65E01178" w14:textId="77777777" w:rsidR="00A009C3" w:rsidRDefault="00000000" w:rsidP="00983FF7">
      <w:pPr>
        <w:numPr>
          <w:ilvl w:val="0"/>
          <w:numId w:val="2"/>
        </w:numPr>
        <w:spacing w:after="28" w:line="360" w:lineRule="auto"/>
        <w:ind w:hanging="360"/>
      </w:pPr>
      <w:r>
        <w:t xml:space="preserve">Dla zachowania bezpieczeństwa i dyscypliny należy zapewnić odpowiednią ilość opiekunów do liczby uczestników. </w:t>
      </w:r>
    </w:p>
    <w:p w14:paraId="600B201A" w14:textId="77777777" w:rsidR="00A009C3" w:rsidRDefault="00000000" w:rsidP="00983FF7">
      <w:pPr>
        <w:numPr>
          <w:ilvl w:val="0"/>
          <w:numId w:val="2"/>
        </w:numPr>
        <w:spacing w:line="360" w:lineRule="auto"/>
        <w:ind w:hanging="360"/>
      </w:pPr>
      <w:r>
        <w:t xml:space="preserve">Prosimy o niezakłócanie porządku, zachowanie ciszy, spokoju i powagi sytuacji podczas występów. </w:t>
      </w:r>
      <w:r>
        <w:rPr>
          <w:rFonts w:ascii="Segoe UI Symbol" w:eastAsia="Segoe UI Symbol" w:hAnsi="Segoe UI Symbol" w:cs="Segoe UI Symbol"/>
        </w:rPr>
        <w:t>•</w:t>
      </w:r>
      <w:r>
        <w:rPr>
          <w:rFonts w:ascii="Arial" w:eastAsia="Arial" w:hAnsi="Arial" w:cs="Arial"/>
        </w:rPr>
        <w:t xml:space="preserve"> </w:t>
      </w:r>
      <w:r>
        <w:t xml:space="preserve">Sygnałem zapowiadającym rozpoczęcie występów będzie sygnał dźwiękowy. </w:t>
      </w:r>
    </w:p>
    <w:p w14:paraId="25DB7AC9" w14:textId="77777777" w:rsidR="00A009C3" w:rsidRDefault="00000000" w:rsidP="00983FF7">
      <w:pPr>
        <w:spacing w:after="0" w:line="360" w:lineRule="auto"/>
        <w:ind w:left="0" w:firstLine="0"/>
        <w:jc w:val="left"/>
      </w:pPr>
      <w:r>
        <w:rPr>
          <w:sz w:val="28"/>
        </w:rPr>
        <w:t xml:space="preserve"> </w:t>
      </w:r>
    </w:p>
    <w:p w14:paraId="700235BA" w14:textId="77777777" w:rsidR="00A009C3" w:rsidRDefault="00000000" w:rsidP="00983FF7">
      <w:pPr>
        <w:spacing w:after="0" w:line="360" w:lineRule="auto"/>
        <w:ind w:left="0" w:firstLine="0"/>
        <w:jc w:val="left"/>
      </w:pPr>
      <w:r>
        <w:rPr>
          <w:sz w:val="28"/>
        </w:rPr>
        <w:t xml:space="preserve"> </w:t>
      </w:r>
    </w:p>
    <w:p w14:paraId="1FD41011" w14:textId="77777777" w:rsidR="00A009C3" w:rsidRDefault="00000000" w:rsidP="00983FF7">
      <w:pPr>
        <w:spacing w:after="0" w:line="360" w:lineRule="auto"/>
        <w:ind w:left="0" w:firstLine="0"/>
        <w:jc w:val="left"/>
      </w:pPr>
      <w:r>
        <w:rPr>
          <w:sz w:val="28"/>
        </w:rPr>
        <w:t xml:space="preserve"> </w:t>
      </w:r>
    </w:p>
    <w:p w14:paraId="25791A71" w14:textId="77777777" w:rsidR="00A009C3" w:rsidRDefault="00000000" w:rsidP="00983FF7">
      <w:pPr>
        <w:spacing w:after="0" w:line="360" w:lineRule="auto"/>
        <w:ind w:left="0" w:firstLine="0"/>
        <w:jc w:val="left"/>
      </w:pPr>
      <w:r>
        <w:rPr>
          <w:sz w:val="28"/>
        </w:rPr>
        <w:t xml:space="preserve"> </w:t>
      </w:r>
    </w:p>
    <w:p w14:paraId="31F838B8" w14:textId="77777777" w:rsidR="00A009C3" w:rsidRDefault="00000000">
      <w:pPr>
        <w:spacing w:after="0" w:line="259" w:lineRule="auto"/>
        <w:ind w:left="0" w:firstLine="0"/>
        <w:jc w:val="left"/>
      </w:pPr>
      <w:r>
        <w:rPr>
          <w:rFonts w:ascii="Liberation Serif" w:eastAsia="Liberation Serif" w:hAnsi="Liberation Serif" w:cs="Liberation Serif"/>
        </w:rPr>
        <w:t xml:space="preserve"> </w:t>
      </w:r>
    </w:p>
    <w:sectPr w:rsidR="00A009C3">
      <w:pgSz w:w="11906" w:h="16838"/>
      <w:pgMar w:top="1426" w:right="1415" w:bottom="169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C5E0A"/>
    <w:multiLevelType w:val="hybridMultilevel"/>
    <w:tmpl w:val="D4182814"/>
    <w:lvl w:ilvl="0" w:tplc="D0F620E8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1ADA0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8217B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8C433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9CBD3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2BA390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8CC78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7DEEE3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AF2B07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7183829"/>
    <w:multiLevelType w:val="hybridMultilevel"/>
    <w:tmpl w:val="A85C7A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864D65"/>
    <w:multiLevelType w:val="hybridMultilevel"/>
    <w:tmpl w:val="C60C4B74"/>
    <w:lvl w:ilvl="0" w:tplc="153AC59E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5B899D0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E8471EA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0A6D6F6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BD24934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E7EB322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0DEA01A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820BA7E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D6E3652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495878882">
    <w:abstractNumId w:val="2"/>
  </w:num>
  <w:num w:numId="2" w16cid:durableId="1563296760">
    <w:abstractNumId w:val="0"/>
  </w:num>
  <w:num w:numId="3" w16cid:durableId="3578531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9C3"/>
    <w:rsid w:val="002412B9"/>
    <w:rsid w:val="00347D02"/>
    <w:rsid w:val="006218A9"/>
    <w:rsid w:val="00847CBF"/>
    <w:rsid w:val="00983FF7"/>
    <w:rsid w:val="00A009C3"/>
    <w:rsid w:val="00B07606"/>
    <w:rsid w:val="00BF0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F6C2D"/>
  <w15:docId w15:val="{42087933-D54D-49ED-B4F4-A9C9E14CA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4" w:line="271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7C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664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informatyk</dc:creator>
  <cp:keywords/>
  <cp:lastModifiedBy>Joanna Wasiak</cp:lastModifiedBy>
  <cp:revision>3</cp:revision>
  <dcterms:created xsi:type="dcterms:W3CDTF">2023-11-19T18:25:00Z</dcterms:created>
  <dcterms:modified xsi:type="dcterms:W3CDTF">2024-02-05T15:22:00Z</dcterms:modified>
</cp:coreProperties>
</file>